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附件</w:t>
      </w:r>
    </w:p>
    <w:p>
      <w:pPr>
        <w:pStyle w:val="3"/>
        <w:rPr>
          <w:rFonts w:hint="default" w:ascii="Times New Roman" w:hAnsi="Times New Roman" w:cs="Times New Roman"/>
          <w:color w:val="auto"/>
          <w:lang w:eastAsia="zh-CN"/>
        </w:rPr>
      </w:pPr>
    </w:p>
    <w:p>
      <w:pPr>
        <w:pStyle w:val="2"/>
        <w:spacing w:line="560" w:lineRule="exact"/>
        <w:ind w:firstLine="0" w:firstLineChars="0"/>
        <w:jc w:val="center"/>
        <w:rPr>
          <w:rFonts w:hint="default" w:ascii="Times New Roman" w:hAnsi="Times New Roman" w:eastAsia="方正小标宋简体" w:cs="Times New Roman"/>
          <w:color w:val="auto"/>
          <w:w w:val="95"/>
          <w:sz w:val="40"/>
          <w:szCs w:val="40"/>
        </w:rPr>
      </w:pPr>
      <w:r>
        <w:rPr>
          <w:rFonts w:hint="eastAsia" w:ascii="Times New Roman" w:hAnsi="Times New Roman" w:eastAsia="方正小标宋简体" w:cs="Times New Roman"/>
          <w:color w:val="auto"/>
          <w:w w:val="95"/>
          <w:sz w:val="40"/>
          <w:szCs w:val="40"/>
          <w:lang w:eastAsia="zh-CN"/>
        </w:rPr>
        <w:t>笔试</w:t>
      </w:r>
      <w:r>
        <w:rPr>
          <w:rFonts w:hint="default" w:ascii="Times New Roman" w:hAnsi="Times New Roman" w:eastAsia="方正小标宋简体" w:cs="Times New Roman"/>
          <w:color w:val="auto"/>
          <w:w w:val="95"/>
          <w:sz w:val="40"/>
          <w:szCs w:val="40"/>
        </w:rPr>
        <w:t>考生疫情防控须知</w:t>
      </w:r>
      <w:bookmarkStart w:id="0" w:name="_GoBack"/>
      <w:bookmarkEnd w:id="0"/>
    </w:p>
    <w:p>
      <w:pPr>
        <w:pStyle w:val="2"/>
        <w:spacing w:line="400" w:lineRule="exact"/>
        <w:ind w:firstLine="640"/>
        <w:rPr>
          <w:rFonts w:hint="default" w:ascii="Times New Roman" w:hAnsi="Times New Roman" w:cs="Times New Roman"/>
          <w:color w:val="auto"/>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为保障广大考生和考务工作人员生命安全和身体健康，确保2022年佛山市高明区公开招录事业单位工作人员、机关事业单位雇用人员</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笔试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佛山</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w:t>
      </w:r>
      <w:r>
        <w:rPr>
          <w:rFonts w:hint="default" w:ascii="Times New Roman" w:hAnsi="Times New Roman" w:eastAsia="仿宋_GB2312" w:cs="Times New Roman"/>
          <w:b w:val="0"/>
          <w:bCs w:val="0"/>
          <w:color w:val="auto"/>
          <w:sz w:val="32"/>
          <w:szCs w:val="40"/>
          <w:highlight w:val="none"/>
          <w:lang w:val="en-US" w:eastAsia="zh-CN"/>
        </w:rPr>
        <w:t>广东</w:t>
      </w:r>
      <w:r>
        <w:rPr>
          <w:rFonts w:hint="eastAsia" w:ascii="Times New Roman" w:hAnsi="Times New Roman" w:eastAsia="仿宋_GB2312" w:cs="Times New Roman"/>
          <w:b w:val="0"/>
          <w:bCs w:val="0"/>
          <w:color w:val="auto"/>
          <w:sz w:val="32"/>
          <w:szCs w:val="40"/>
          <w:highlight w:val="none"/>
          <w:lang w:val="en-US" w:eastAsia="zh-CN"/>
        </w:rPr>
        <w:t>省</w:t>
      </w:r>
      <w:r>
        <w:rPr>
          <w:rFonts w:hint="default" w:ascii="Times New Roman" w:hAnsi="Times New Roman" w:eastAsia="仿宋_GB2312" w:cs="Times New Roman"/>
          <w:b w:val="0"/>
          <w:bCs w:val="0"/>
          <w:color w:val="auto"/>
          <w:sz w:val="32"/>
          <w:szCs w:val="40"/>
          <w:highlight w:val="none"/>
          <w:lang w:val="en-US" w:eastAsia="zh-CN"/>
        </w:rPr>
        <w:t>和</w:t>
      </w:r>
      <w:r>
        <w:rPr>
          <w:rFonts w:hint="eastAsia" w:ascii="Times New Roman" w:hAnsi="Times New Roman" w:eastAsia="仿宋_GB2312" w:cs="Times New Roman"/>
          <w:b w:val="0"/>
          <w:bCs w:val="0"/>
          <w:color w:val="auto"/>
          <w:sz w:val="32"/>
          <w:szCs w:val="40"/>
          <w:highlight w:val="none"/>
          <w:lang w:val="en-US" w:eastAsia="zh-CN"/>
        </w:rPr>
        <w:t>佛山</w:t>
      </w:r>
      <w:r>
        <w:rPr>
          <w:rFonts w:hint="default" w:ascii="Times New Roman" w:hAnsi="Times New Roman" w:eastAsia="仿宋_GB2312" w:cs="Times New Roman"/>
          <w:b w:val="0"/>
          <w:bCs w:val="0"/>
          <w:color w:val="auto"/>
          <w:sz w:val="32"/>
          <w:szCs w:val="40"/>
          <w:highlight w:val="none"/>
          <w:lang w:val="en-US" w:eastAsia="zh-CN"/>
        </w:rPr>
        <w:t>市</w:t>
      </w:r>
      <w:r>
        <w:rPr>
          <w:rFonts w:hint="default" w:ascii="Times New Roman" w:hAnsi="Times New Roman" w:eastAsia="仿宋_GB2312" w:cs="Times New Roman"/>
          <w:b w:val="0"/>
          <w:bCs w:val="0"/>
          <w:color w:val="auto"/>
          <w:sz w:val="32"/>
          <w:szCs w:val="40"/>
          <w:highlight w:val="none"/>
          <w:lang w:val="en-US" w:eastAsia="zh-CN"/>
        </w:rPr>
        <w:t>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color w:val="auto"/>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FF0000"/>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FF0000"/>
          <w:sz w:val="32"/>
          <w:szCs w:val="32"/>
          <w:highlight w:val="none"/>
          <w:u w:val="none"/>
        </w:rPr>
        <w:t xml:space="preserve">考生打印准考证即视同为认同并签署承诺书。如违反相关规定，自愿承担相关责任、接受相应处理。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一、本人已认真阅读《笔试考生疫情防控须知》，知悉告知的所有事项和防疫要求。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color w:val="auto"/>
          <w:lang w:eastAsia="zh-CN"/>
        </w:rPr>
      </w:pPr>
    </w:p>
    <w:p>
      <w:pPr>
        <w:pStyle w:val="2"/>
        <w:rPr>
          <w:rFonts w:hint="default"/>
          <w:color w:val="auto"/>
          <w:lang w:val="en-US" w:eastAsia="zh-CN"/>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enlo">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25C755B8"/>
    <w:rsid w:val="3BA47392"/>
    <w:rsid w:val="43A55833"/>
    <w:rsid w:val="5E82699D"/>
    <w:rsid w:val="7944343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事业单位人事管理股</cp:lastModifiedBy>
  <dcterms:modified xsi:type="dcterms:W3CDTF">2022-07-07T00:44:47Z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