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  <w:rPr>
          <w:b/>
          <w:bCs/>
          <w:sz w:val="36"/>
          <w:szCs w:val="36"/>
        </w:rPr>
      </w:pPr>
      <w:bookmarkStart w:id="0" w:name="bookmark2"/>
      <w:bookmarkStart w:id="1" w:name="bookmark1"/>
      <w:bookmarkStart w:id="2" w:name="bookmark0"/>
      <w:r>
        <w:rPr>
          <w:b/>
          <w:bCs/>
          <w:color w:val="000000"/>
          <w:spacing w:val="0"/>
          <w:w w:val="100"/>
          <w:position w:val="0"/>
          <w:sz w:val="36"/>
          <w:szCs w:val="36"/>
        </w:rPr>
        <w:t>江北经济社闲置土地出租合同</w:t>
      </w:r>
      <w:bookmarkEnd w:id="0"/>
      <w:bookmarkEnd w:id="1"/>
      <w:bookmarkEnd w:id="2"/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466" w:lineRule="exact"/>
        <w:ind w:left="0" w:right="0" w:firstLine="0"/>
        <w:jc w:val="both"/>
        <w:rPr>
          <w:color w:val="000000"/>
          <w:spacing w:val="0"/>
          <w:w w:val="100"/>
          <w:position w:val="0"/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</w:rPr>
        <w:t>出租方：佛山市高明区荷城街道照明社区居民委员会江北经济合作社 （下称甲方）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466" w:lineRule="exact"/>
        <w:ind w:left="0" w:right="0" w:firstLine="0"/>
        <w:jc w:val="both"/>
        <w:rPr>
          <w:color w:val="000000"/>
          <w:spacing w:val="0"/>
          <w:w w:val="100"/>
          <w:position w:val="0"/>
          <w:sz w:val="24"/>
          <w:szCs w:val="24"/>
        </w:rPr>
      </w:pPr>
    </w:p>
    <w:p>
      <w:pPr>
        <w:pStyle w:val="9"/>
        <w:keepNext w:val="0"/>
        <w:keepLines w:val="0"/>
        <w:widowControl w:val="0"/>
        <w:shd w:val="clear" w:color="auto" w:fill="auto"/>
        <w:tabs>
          <w:tab w:val="left" w:pos="3658"/>
        </w:tabs>
        <w:bidi w:val="0"/>
        <w:spacing w:before="0" w:after="0" w:line="466" w:lineRule="exact"/>
        <w:ind w:left="0" w:right="0" w:firstLine="0"/>
        <w:jc w:val="both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</w:rPr>
        <w:t>承租方：</w:t>
      </w:r>
      <w:r>
        <w:rPr>
          <w:color w:val="000000"/>
          <w:spacing w:val="0"/>
          <w:w w:val="100"/>
          <w:position w:val="0"/>
          <w:sz w:val="24"/>
          <w:szCs w:val="24"/>
          <w:u w:val="single"/>
        </w:rPr>
        <w:tab/>
      </w:r>
      <w:r>
        <w:rPr>
          <w:rFonts w:hint="eastAsia"/>
          <w:color w:val="000000"/>
          <w:spacing w:val="0"/>
          <w:w w:val="100"/>
          <w:position w:val="0"/>
          <w:sz w:val="24"/>
          <w:szCs w:val="24"/>
          <w:u w:val="single"/>
          <w:lang w:val="en-US" w:eastAsia="zh-CN"/>
        </w:rPr>
        <w:t xml:space="preserve">                         </w:t>
      </w:r>
      <w:r>
        <w:rPr>
          <w:color w:val="000000"/>
          <w:spacing w:val="0"/>
          <w:w w:val="100"/>
          <w:position w:val="0"/>
          <w:sz w:val="24"/>
          <w:szCs w:val="24"/>
        </w:rPr>
        <w:t>（下称乙方）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466" w:lineRule="exact"/>
        <w:ind w:left="0" w:right="0" w:firstLine="720"/>
        <w:jc w:val="both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</w:rPr>
        <w:t>为充分利用土地发展集体经济，甲方愿将权属经济集体用地出 租给乙方，由乙方用于闲置土地属性使用范围内，自由经营发展经济。</w:t>
      </w:r>
    </w:p>
    <w:p>
      <w:pPr>
        <w:pStyle w:val="9"/>
        <w:keepNext w:val="0"/>
        <w:keepLines w:val="0"/>
        <w:widowControl w:val="0"/>
        <w:shd w:val="clear" w:color="auto" w:fill="auto"/>
        <w:tabs>
          <w:tab w:val="left" w:pos="1129"/>
        </w:tabs>
        <w:bidi w:val="0"/>
        <w:spacing w:before="0" w:after="0" w:line="466" w:lineRule="exact"/>
        <w:ind w:left="0" w:right="0" w:firstLine="560"/>
        <w:jc w:val="both"/>
        <w:rPr>
          <w:sz w:val="24"/>
          <w:szCs w:val="24"/>
        </w:rPr>
      </w:pPr>
      <w:bookmarkStart w:id="3" w:name="bookmark3"/>
      <w:r>
        <w:rPr>
          <w:color w:val="000000"/>
          <w:spacing w:val="0"/>
          <w:w w:val="100"/>
          <w:position w:val="0"/>
          <w:sz w:val="24"/>
          <w:szCs w:val="24"/>
        </w:rPr>
        <w:t>一</w:t>
      </w:r>
      <w:bookmarkEnd w:id="3"/>
      <w:r>
        <w:rPr>
          <w:color w:val="000000"/>
          <w:spacing w:val="0"/>
          <w:w w:val="100"/>
          <w:position w:val="0"/>
          <w:sz w:val="24"/>
          <w:szCs w:val="24"/>
        </w:rPr>
        <w:t>、</w:t>
      </w:r>
      <w:r>
        <w:rPr>
          <w:color w:val="000000"/>
          <w:spacing w:val="0"/>
          <w:w w:val="100"/>
          <w:position w:val="0"/>
          <w:sz w:val="24"/>
          <w:szCs w:val="24"/>
        </w:rPr>
        <w:tab/>
      </w:r>
      <w:r>
        <w:rPr>
          <w:color w:val="000000"/>
          <w:spacing w:val="0"/>
          <w:w w:val="100"/>
          <w:position w:val="0"/>
          <w:sz w:val="24"/>
          <w:szCs w:val="24"/>
        </w:rPr>
        <w:t>租赁范围：甲方权属位于原地塘岗土地约</w:t>
      </w:r>
      <w:r>
        <w:rPr>
          <w:rFonts w:hint="eastAsia"/>
          <w:color w:val="000000"/>
          <w:spacing w:val="0"/>
          <w:w w:val="100"/>
          <w:position w:val="0"/>
          <w:sz w:val="24"/>
          <w:szCs w:val="24"/>
          <w:u w:val="single"/>
          <w:lang w:val="en-US" w:eastAsia="zh-CN"/>
        </w:rPr>
        <w:t xml:space="preserve">           </w:t>
      </w:r>
      <w:r>
        <w:rPr>
          <w:color w:val="000000"/>
          <w:spacing w:val="0"/>
          <w:w w:val="100"/>
          <w:position w:val="0"/>
          <w:sz w:val="24"/>
          <w:szCs w:val="24"/>
          <w:u w:val="single"/>
        </w:rPr>
        <w:t>亩</w:t>
      </w:r>
      <w:r>
        <w:rPr>
          <w:color w:val="000000"/>
          <w:spacing w:val="0"/>
          <w:w w:val="100"/>
          <w:position w:val="0"/>
          <w:sz w:val="24"/>
          <w:szCs w:val="24"/>
        </w:rPr>
        <w:t>（只供参考）， 具体按甲方现场定界线为准，乙方无权要求再作任何测量。</w:t>
      </w:r>
    </w:p>
    <w:p>
      <w:pPr>
        <w:pStyle w:val="9"/>
        <w:keepNext w:val="0"/>
        <w:keepLines w:val="0"/>
        <w:widowControl w:val="0"/>
        <w:shd w:val="clear" w:color="auto" w:fill="auto"/>
        <w:tabs>
          <w:tab w:val="left" w:pos="1127"/>
        </w:tabs>
        <w:bidi w:val="0"/>
        <w:spacing w:before="0" w:after="0" w:line="466" w:lineRule="exact"/>
        <w:ind w:left="0" w:right="0" w:firstLine="560"/>
        <w:jc w:val="both"/>
        <w:rPr>
          <w:sz w:val="24"/>
          <w:szCs w:val="24"/>
        </w:rPr>
      </w:pPr>
      <w:bookmarkStart w:id="4" w:name="bookmark4"/>
      <w:r>
        <w:rPr>
          <w:color w:val="000000"/>
          <w:spacing w:val="0"/>
          <w:w w:val="100"/>
          <w:position w:val="0"/>
          <w:sz w:val="24"/>
          <w:szCs w:val="24"/>
        </w:rPr>
        <w:t>二</w:t>
      </w:r>
      <w:bookmarkEnd w:id="4"/>
      <w:r>
        <w:rPr>
          <w:color w:val="000000"/>
          <w:spacing w:val="0"/>
          <w:w w:val="100"/>
          <w:position w:val="0"/>
          <w:sz w:val="24"/>
          <w:szCs w:val="24"/>
        </w:rPr>
        <w:t>、</w:t>
      </w:r>
      <w:r>
        <w:rPr>
          <w:color w:val="000000"/>
          <w:spacing w:val="0"/>
          <w:w w:val="100"/>
          <w:position w:val="0"/>
          <w:sz w:val="24"/>
          <w:szCs w:val="24"/>
        </w:rPr>
        <w:tab/>
      </w:r>
      <w:r>
        <w:rPr>
          <w:color w:val="000000"/>
          <w:spacing w:val="0"/>
          <w:w w:val="100"/>
          <w:position w:val="0"/>
          <w:sz w:val="24"/>
          <w:szCs w:val="24"/>
        </w:rPr>
        <w:t>租赁期限：从</w:t>
      </w:r>
      <w:r>
        <w:rPr>
          <w:rFonts w:hint="eastAsia"/>
          <w:color w:val="000000"/>
          <w:spacing w:val="0"/>
          <w:w w:val="100"/>
          <w:position w:val="0"/>
          <w:sz w:val="24"/>
          <w:szCs w:val="24"/>
          <w:u w:val="single"/>
          <w:lang w:val="en-US" w:eastAsia="zh-CN"/>
        </w:rPr>
        <w:t xml:space="preserve"> 2020 </w:t>
      </w:r>
      <w:r>
        <w:rPr>
          <w:color w:val="000000"/>
          <w:spacing w:val="0"/>
          <w:w w:val="100"/>
          <w:position w:val="0"/>
          <w:sz w:val="24"/>
          <w:szCs w:val="24"/>
        </w:rPr>
        <w:t>年</w:t>
      </w:r>
      <w:r>
        <w:rPr>
          <w:rFonts w:hint="eastAsia"/>
          <w:color w:val="000000"/>
          <w:spacing w:val="0"/>
          <w:w w:val="100"/>
          <w:position w:val="0"/>
          <w:sz w:val="24"/>
          <w:szCs w:val="24"/>
          <w:u w:val="single"/>
          <w:lang w:val="en-US" w:eastAsia="zh-CN"/>
        </w:rPr>
        <w:t xml:space="preserve"> 10</w:t>
      </w:r>
      <w:r>
        <w:rPr>
          <w:color w:val="000000"/>
          <w:spacing w:val="0"/>
          <w:w w:val="100"/>
          <w:position w:val="0"/>
          <w:sz w:val="24"/>
          <w:szCs w:val="24"/>
        </w:rPr>
        <w:t>月</w:t>
      </w:r>
      <w:r>
        <w:rPr>
          <w:rFonts w:hint="eastAsia"/>
          <w:color w:val="000000"/>
          <w:spacing w:val="0"/>
          <w:w w:val="100"/>
          <w:position w:val="0"/>
          <w:sz w:val="24"/>
          <w:szCs w:val="24"/>
          <w:u w:val="single"/>
          <w:lang w:val="en-US" w:eastAsia="zh-CN"/>
        </w:rPr>
        <w:t xml:space="preserve"> 1</w:t>
      </w:r>
      <w:r>
        <w:rPr>
          <w:color w:val="000000"/>
          <w:spacing w:val="0"/>
          <w:w w:val="100"/>
          <w:position w:val="0"/>
          <w:sz w:val="24"/>
          <w:szCs w:val="24"/>
        </w:rPr>
        <w:t>日起至</w:t>
      </w:r>
      <w:r>
        <w:rPr>
          <w:rFonts w:hint="eastAsia"/>
          <w:color w:val="000000"/>
          <w:spacing w:val="0"/>
          <w:w w:val="100"/>
          <w:position w:val="0"/>
          <w:sz w:val="24"/>
          <w:szCs w:val="24"/>
          <w:lang w:val="en-US" w:eastAsia="zh-CN"/>
        </w:rPr>
        <w:t xml:space="preserve"> </w:t>
      </w:r>
      <w:r>
        <w:rPr>
          <w:rFonts w:hint="eastAsia"/>
          <w:color w:val="000000"/>
          <w:spacing w:val="0"/>
          <w:w w:val="100"/>
          <w:position w:val="0"/>
          <w:sz w:val="24"/>
          <w:szCs w:val="24"/>
          <w:u w:val="single"/>
          <w:lang w:val="en-US" w:eastAsia="zh-CN"/>
        </w:rPr>
        <w:t>2021</w:t>
      </w:r>
      <w:r>
        <w:rPr>
          <w:color w:val="000000"/>
          <w:spacing w:val="0"/>
          <w:w w:val="100"/>
          <w:position w:val="0"/>
          <w:sz w:val="24"/>
          <w:szCs w:val="24"/>
        </w:rPr>
        <w:t>年</w:t>
      </w:r>
      <w:r>
        <w:rPr>
          <w:rFonts w:hint="eastAsia"/>
          <w:color w:val="000000"/>
          <w:spacing w:val="0"/>
          <w:w w:val="100"/>
          <w:position w:val="0"/>
          <w:sz w:val="24"/>
          <w:szCs w:val="24"/>
          <w:u w:val="single"/>
          <w:lang w:val="en-US" w:eastAsia="zh-CN"/>
        </w:rPr>
        <w:t>12</w:t>
      </w:r>
      <w:r>
        <w:rPr>
          <w:color w:val="000000"/>
          <w:spacing w:val="0"/>
          <w:w w:val="100"/>
          <w:position w:val="0"/>
          <w:sz w:val="24"/>
          <w:szCs w:val="24"/>
        </w:rPr>
        <w:t>月</w:t>
      </w:r>
      <w:r>
        <w:rPr>
          <w:rFonts w:hint="eastAsia"/>
          <w:color w:val="000000"/>
          <w:spacing w:val="0"/>
          <w:w w:val="100"/>
          <w:position w:val="0"/>
          <w:sz w:val="24"/>
          <w:szCs w:val="24"/>
          <w:u w:val="single"/>
          <w:lang w:val="en-US" w:eastAsia="zh-CN"/>
        </w:rPr>
        <w:t>30</w:t>
      </w:r>
      <w:r>
        <w:rPr>
          <w:color w:val="000000"/>
          <w:spacing w:val="0"/>
          <w:w w:val="100"/>
          <w:position w:val="0"/>
          <w:sz w:val="24"/>
          <w:szCs w:val="24"/>
        </w:rPr>
        <w:t>日止。</w:t>
      </w:r>
    </w:p>
    <w:p>
      <w:pPr>
        <w:pStyle w:val="9"/>
        <w:keepNext w:val="0"/>
        <w:keepLines w:val="0"/>
        <w:widowControl w:val="0"/>
        <w:shd w:val="clear" w:color="auto" w:fill="auto"/>
        <w:tabs>
          <w:tab w:val="left" w:pos="1122"/>
        </w:tabs>
        <w:bidi w:val="0"/>
        <w:spacing w:before="0" w:after="0" w:line="466" w:lineRule="exact"/>
        <w:ind w:left="0" w:right="0" w:firstLine="560"/>
        <w:jc w:val="both"/>
        <w:rPr>
          <w:sz w:val="24"/>
          <w:szCs w:val="24"/>
        </w:rPr>
      </w:pPr>
      <w:bookmarkStart w:id="5" w:name="bookmark5"/>
      <w:r>
        <w:rPr>
          <w:color w:val="000000"/>
          <w:spacing w:val="0"/>
          <w:w w:val="100"/>
          <w:position w:val="0"/>
          <w:sz w:val="24"/>
          <w:szCs w:val="24"/>
        </w:rPr>
        <w:t>三</w:t>
      </w:r>
      <w:bookmarkEnd w:id="5"/>
      <w:r>
        <w:rPr>
          <w:color w:val="000000"/>
          <w:spacing w:val="0"/>
          <w:w w:val="100"/>
          <w:position w:val="0"/>
          <w:sz w:val="24"/>
          <w:szCs w:val="24"/>
        </w:rPr>
        <w:t>、</w:t>
      </w:r>
      <w:r>
        <w:rPr>
          <w:color w:val="000000"/>
          <w:spacing w:val="0"/>
          <w:w w:val="100"/>
          <w:position w:val="0"/>
          <w:sz w:val="24"/>
          <w:szCs w:val="24"/>
        </w:rPr>
        <w:tab/>
      </w:r>
      <w:r>
        <w:rPr>
          <w:color w:val="000000"/>
          <w:spacing w:val="0"/>
          <w:w w:val="100"/>
          <w:position w:val="0"/>
          <w:sz w:val="24"/>
          <w:szCs w:val="24"/>
        </w:rPr>
        <w:t>租金金额：一次性交纳一年租金</w:t>
      </w:r>
      <w:r>
        <w:rPr>
          <w:rFonts w:hint="eastAsia"/>
          <w:color w:val="000000"/>
          <w:spacing w:val="0"/>
          <w:w w:val="100"/>
          <w:position w:val="0"/>
          <w:sz w:val="24"/>
          <w:szCs w:val="24"/>
          <w:u w:val="single"/>
          <w:lang w:val="en-US" w:eastAsia="zh-CN" w:bidi="zh-CN"/>
        </w:rPr>
        <w:t xml:space="preserve">         </w:t>
      </w:r>
      <w:r>
        <w:rPr>
          <w:color w:val="000000"/>
          <w:spacing w:val="0"/>
          <w:w w:val="100"/>
          <w:position w:val="0"/>
          <w:sz w:val="24"/>
          <w:szCs w:val="24"/>
        </w:rPr>
        <w:t>元，并在签订合同时交纳场地清场履约金壹万元正。</w:t>
      </w:r>
    </w:p>
    <w:p>
      <w:pPr>
        <w:pStyle w:val="9"/>
        <w:keepNext w:val="0"/>
        <w:keepLines w:val="0"/>
        <w:widowControl w:val="0"/>
        <w:shd w:val="clear" w:color="auto" w:fill="auto"/>
        <w:tabs>
          <w:tab w:val="left" w:pos="1158"/>
        </w:tabs>
        <w:bidi w:val="0"/>
        <w:spacing w:before="0" w:after="0" w:line="466" w:lineRule="exact"/>
        <w:ind w:left="0" w:right="0" w:firstLine="560"/>
        <w:jc w:val="both"/>
        <w:rPr>
          <w:sz w:val="24"/>
          <w:szCs w:val="24"/>
        </w:rPr>
      </w:pPr>
      <w:bookmarkStart w:id="6" w:name="bookmark6"/>
      <w:r>
        <w:rPr>
          <w:color w:val="000000"/>
          <w:spacing w:val="0"/>
          <w:w w:val="100"/>
          <w:position w:val="0"/>
          <w:sz w:val="24"/>
          <w:szCs w:val="24"/>
        </w:rPr>
        <w:t>四</w:t>
      </w:r>
      <w:bookmarkEnd w:id="6"/>
      <w:r>
        <w:rPr>
          <w:color w:val="000000"/>
          <w:spacing w:val="0"/>
          <w:w w:val="100"/>
          <w:position w:val="0"/>
          <w:sz w:val="24"/>
          <w:szCs w:val="24"/>
        </w:rPr>
        <w:t>、</w:t>
      </w:r>
      <w:r>
        <w:rPr>
          <w:color w:val="000000"/>
          <w:spacing w:val="0"/>
          <w:w w:val="100"/>
          <w:position w:val="0"/>
          <w:sz w:val="24"/>
          <w:szCs w:val="24"/>
        </w:rPr>
        <w:tab/>
      </w:r>
      <w:r>
        <w:rPr>
          <w:color w:val="000000"/>
          <w:spacing w:val="0"/>
          <w:w w:val="100"/>
          <w:position w:val="0"/>
          <w:sz w:val="24"/>
          <w:szCs w:val="24"/>
        </w:rPr>
        <w:t>费用负担：乙方承担后实行自主经营、自负盈亏，并按规定缴交一切应交的税费，生产生活用水、电设施、排污设备及其费用 由乙方负责，与甲方无关。甲方收取租金时，只开具三联收据。今后税务部门如收取土地租金税，则由乙方负担。</w:t>
      </w:r>
    </w:p>
    <w:p>
      <w:pPr>
        <w:pStyle w:val="9"/>
        <w:keepNext w:val="0"/>
        <w:keepLines w:val="0"/>
        <w:widowControl w:val="0"/>
        <w:shd w:val="clear" w:color="auto" w:fill="auto"/>
        <w:tabs>
          <w:tab w:val="left" w:pos="1129"/>
        </w:tabs>
        <w:bidi w:val="0"/>
        <w:spacing w:before="0" w:after="0" w:line="466" w:lineRule="exact"/>
        <w:ind w:left="0" w:right="0" w:firstLine="560"/>
        <w:jc w:val="both"/>
        <w:rPr>
          <w:sz w:val="24"/>
          <w:szCs w:val="24"/>
        </w:rPr>
      </w:pPr>
      <w:bookmarkStart w:id="7" w:name="bookmark7"/>
      <w:r>
        <w:rPr>
          <w:color w:val="000000"/>
          <w:spacing w:val="0"/>
          <w:w w:val="100"/>
          <w:position w:val="0"/>
          <w:sz w:val="24"/>
          <w:szCs w:val="24"/>
        </w:rPr>
        <w:t>五</w:t>
      </w:r>
      <w:bookmarkEnd w:id="7"/>
      <w:r>
        <w:rPr>
          <w:color w:val="000000"/>
          <w:spacing w:val="0"/>
          <w:w w:val="100"/>
          <w:position w:val="0"/>
          <w:sz w:val="24"/>
          <w:szCs w:val="24"/>
        </w:rPr>
        <w:t>、</w:t>
      </w:r>
      <w:r>
        <w:rPr>
          <w:color w:val="000000"/>
          <w:spacing w:val="0"/>
          <w:w w:val="100"/>
          <w:position w:val="0"/>
          <w:sz w:val="24"/>
          <w:szCs w:val="24"/>
        </w:rPr>
        <w:tab/>
      </w:r>
      <w:r>
        <w:rPr>
          <w:color w:val="000000"/>
          <w:spacing w:val="0"/>
          <w:w w:val="100"/>
          <w:position w:val="0"/>
          <w:sz w:val="24"/>
          <w:szCs w:val="24"/>
        </w:rPr>
        <w:t>违约责任：在租赁期间，甲方可随时终止合同另行开发</w:t>
      </w:r>
      <w:r>
        <w:rPr>
          <w:rFonts w:hint="eastAsia"/>
          <w:color w:val="000000"/>
          <w:spacing w:val="0"/>
          <w:w w:val="100"/>
          <w:position w:val="0"/>
          <w:sz w:val="24"/>
          <w:szCs w:val="24"/>
          <w:lang w:eastAsia="zh-CN"/>
        </w:rPr>
        <w:t>，</w:t>
      </w:r>
      <w:r>
        <w:rPr>
          <w:color w:val="000000"/>
          <w:spacing w:val="0"/>
          <w:w w:val="100"/>
          <w:position w:val="0"/>
          <w:sz w:val="24"/>
          <w:szCs w:val="24"/>
        </w:rPr>
        <w:t>（甲 方在半年内终止合同的返还乙方一半的租金，甲方在半年后终止合同乙方剩余的租金不作退回）</w:t>
      </w:r>
      <w:r>
        <w:rPr>
          <w:rFonts w:hint="eastAsia"/>
          <w:color w:val="000000"/>
          <w:spacing w:val="0"/>
          <w:w w:val="100"/>
          <w:position w:val="0"/>
          <w:sz w:val="24"/>
          <w:szCs w:val="24"/>
          <w:lang w:eastAsia="zh-CN"/>
        </w:rPr>
        <w:t>。</w:t>
      </w:r>
      <w:r>
        <w:rPr>
          <w:color w:val="000000"/>
          <w:spacing w:val="0"/>
          <w:w w:val="100"/>
          <w:position w:val="0"/>
          <w:sz w:val="24"/>
          <w:szCs w:val="24"/>
        </w:rPr>
        <w:t>乙方收到甲方终止合同通知后2个月内清理完场地，如未能清理完的甲方不退租金和清场履约金。</w:t>
      </w:r>
    </w:p>
    <w:p>
      <w:pPr>
        <w:pStyle w:val="9"/>
        <w:keepNext w:val="0"/>
        <w:keepLines w:val="0"/>
        <w:widowControl w:val="0"/>
        <w:shd w:val="clear" w:color="auto" w:fill="auto"/>
        <w:tabs>
          <w:tab w:val="left" w:pos="1127"/>
        </w:tabs>
        <w:bidi w:val="0"/>
        <w:spacing w:before="0" w:after="0" w:line="466" w:lineRule="exact"/>
        <w:ind w:left="0" w:right="0" w:firstLine="560"/>
        <w:jc w:val="both"/>
        <w:rPr>
          <w:sz w:val="24"/>
          <w:szCs w:val="24"/>
        </w:rPr>
      </w:pPr>
      <w:bookmarkStart w:id="8" w:name="bookmark8"/>
      <w:r>
        <w:rPr>
          <w:color w:val="000000"/>
          <w:spacing w:val="0"/>
          <w:w w:val="100"/>
          <w:position w:val="0"/>
          <w:sz w:val="24"/>
          <w:szCs w:val="24"/>
        </w:rPr>
        <w:t>六</w:t>
      </w:r>
      <w:bookmarkEnd w:id="8"/>
      <w:r>
        <w:rPr>
          <w:color w:val="000000"/>
          <w:spacing w:val="0"/>
          <w:w w:val="100"/>
          <w:position w:val="0"/>
          <w:sz w:val="24"/>
          <w:szCs w:val="24"/>
        </w:rPr>
        <w:t>、</w:t>
      </w:r>
      <w:r>
        <w:rPr>
          <w:color w:val="000000"/>
          <w:spacing w:val="0"/>
          <w:w w:val="100"/>
          <w:position w:val="0"/>
          <w:sz w:val="24"/>
          <w:szCs w:val="24"/>
        </w:rPr>
        <w:tab/>
      </w:r>
      <w:r>
        <w:rPr>
          <w:color w:val="000000"/>
          <w:spacing w:val="0"/>
          <w:w w:val="100"/>
          <w:position w:val="0"/>
          <w:sz w:val="24"/>
          <w:szCs w:val="24"/>
        </w:rPr>
        <w:t>其他事项：</w:t>
      </w:r>
    </w:p>
    <w:p>
      <w:pPr>
        <w:pStyle w:val="9"/>
        <w:keepNext w:val="0"/>
        <w:keepLines w:val="0"/>
        <w:widowControl w:val="0"/>
        <w:shd w:val="clear" w:color="auto" w:fill="auto"/>
        <w:tabs>
          <w:tab w:val="left" w:pos="1060"/>
        </w:tabs>
        <w:bidi w:val="0"/>
        <w:spacing w:before="0" w:after="0" w:line="466" w:lineRule="exact"/>
        <w:ind w:left="0" w:right="0" w:firstLine="560"/>
        <w:jc w:val="both"/>
        <w:rPr>
          <w:sz w:val="24"/>
          <w:szCs w:val="24"/>
        </w:rPr>
      </w:pPr>
      <w:bookmarkStart w:id="9" w:name="bookmark9"/>
      <w:r>
        <w:rPr>
          <w:color w:val="000000"/>
          <w:spacing w:val="0"/>
          <w:w w:val="100"/>
          <w:position w:val="0"/>
          <w:sz w:val="24"/>
          <w:szCs w:val="24"/>
        </w:rPr>
        <w:t>1</w:t>
      </w:r>
      <w:bookmarkEnd w:id="9"/>
      <w:r>
        <w:rPr>
          <w:color w:val="000000"/>
          <w:spacing w:val="0"/>
          <w:w w:val="100"/>
          <w:position w:val="0"/>
          <w:sz w:val="24"/>
          <w:szCs w:val="24"/>
        </w:rPr>
        <w:t>、</w:t>
      </w:r>
      <w:r>
        <w:rPr>
          <w:color w:val="000000"/>
          <w:spacing w:val="0"/>
          <w:w w:val="100"/>
          <w:position w:val="0"/>
          <w:sz w:val="24"/>
          <w:szCs w:val="24"/>
        </w:rPr>
        <w:tab/>
      </w:r>
      <w:r>
        <w:rPr>
          <w:color w:val="000000"/>
          <w:spacing w:val="0"/>
          <w:w w:val="100"/>
          <w:position w:val="0"/>
          <w:sz w:val="24"/>
          <w:szCs w:val="24"/>
        </w:rPr>
        <w:t>乙方的一切经营必须按</w:t>
      </w:r>
      <w:bookmarkStart w:id="17" w:name="_GoBack"/>
      <w:bookmarkEnd w:id="17"/>
      <w:r>
        <w:rPr>
          <w:color w:val="000000"/>
          <w:spacing w:val="0"/>
          <w:w w:val="100"/>
          <w:position w:val="0"/>
          <w:sz w:val="24"/>
          <w:szCs w:val="24"/>
        </w:rPr>
        <w:t>有关规定合法经营，不能在租赁范围 内从事违法犯罪活动，不能改变土地的使用性质，如需改变必须经得 甲方同意确认。</w:t>
      </w:r>
    </w:p>
    <w:p>
      <w:pPr>
        <w:pStyle w:val="9"/>
        <w:keepNext w:val="0"/>
        <w:keepLines w:val="0"/>
        <w:widowControl w:val="0"/>
        <w:shd w:val="clear" w:color="auto" w:fill="auto"/>
        <w:tabs>
          <w:tab w:val="left" w:pos="1060"/>
        </w:tabs>
        <w:bidi w:val="0"/>
        <w:spacing w:before="0" w:after="0" w:line="466" w:lineRule="exact"/>
        <w:ind w:left="0" w:right="0" w:firstLine="560"/>
        <w:jc w:val="both"/>
        <w:rPr>
          <w:sz w:val="24"/>
          <w:szCs w:val="24"/>
        </w:rPr>
      </w:pPr>
      <w:bookmarkStart w:id="10" w:name="bookmark10"/>
      <w:r>
        <w:rPr>
          <w:color w:val="000000"/>
          <w:spacing w:val="0"/>
          <w:w w:val="100"/>
          <w:position w:val="0"/>
          <w:sz w:val="24"/>
          <w:szCs w:val="24"/>
        </w:rPr>
        <w:t>2</w:t>
      </w:r>
      <w:bookmarkEnd w:id="10"/>
      <w:r>
        <w:rPr>
          <w:color w:val="000000"/>
          <w:spacing w:val="0"/>
          <w:w w:val="100"/>
          <w:position w:val="0"/>
          <w:sz w:val="24"/>
          <w:szCs w:val="24"/>
        </w:rPr>
        <w:t>、</w:t>
      </w:r>
      <w:r>
        <w:rPr>
          <w:color w:val="000000"/>
          <w:spacing w:val="0"/>
          <w:w w:val="100"/>
          <w:position w:val="0"/>
          <w:sz w:val="24"/>
          <w:szCs w:val="24"/>
        </w:rPr>
        <w:tab/>
      </w:r>
      <w:r>
        <w:rPr>
          <w:color w:val="000000"/>
          <w:spacing w:val="0"/>
          <w:w w:val="100"/>
          <w:position w:val="0"/>
          <w:sz w:val="24"/>
          <w:szCs w:val="24"/>
        </w:rPr>
        <w:t>租赁范围内，不能用作堆放生活垃圾、建筑余泥扩堆放其他 不符合环保部门规定的污染物品。</w:t>
      </w:r>
    </w:p>
    <w:p>
      <w:pPr>
        <w:pStyle w:val="9"/>
        <w:keepNext w:val="0"/>
        <w:keepLines w:val="0"/>
        <w:widowControl w:val="0"/>
        <w:shd w:val="clear" w:color="auto" w:fill="auto"/>
        <w:tabs>
          <w:tab w:val="left" w:pos="1060"/>
        </w:tabs>
        <w:bidi w:val="0"/>
        <w:spacing w:before="0" w:after="0" w:line="482" w:lineRule="exact"/>
        <w:ind w:left="0" w:right="0" w:firstLine="560"/>
        <w:jc w:val="both"/>
        <w:rPr>
          <w:sz w:val="24"/>
          <w:szCs w:val="24"/>
        </w:rPr>
      </w:pPr>
      <w:bookmarkStart w:id="11" w:name="bookmark11"/>
      <w:r>
        <w:rPr>
          <w:color w:val="000000"/>
          <w:spacing w:val="0"/>
          <w:w w:val="100"/>
          <w:position w:val="0"/>
          <w:sz w:val="24"/>
          <w:szCs w:val="24"/>
        </w:rPr>
        <w:t>3</w:t>
      </w:r>
      <w:bookmarkEnd w:id="11"/>
      <w:r>
        <w:rPr>
          <w:color w:val="000000"/>
          <w:spacing w:val="0"/>
          <w:w w:val="100"/>
          <w:position w:val="0"/>
          <w:sz w:val="24"/>
          <w:szCs w:val="24"/>
        </w:rPr>
        <w:t>、</w:t>
      </w:r>
      <w:r>
        <w:rPr>
          <w:color w:val="000000"/>
          <w:spacing w:val="0"/>
          <w:w w:val="100"/>
          <w:position w:val="0"/>
          <w:sz w:val="24"/>
          <w:szCs w:val="24"/>
        </w:rPr>
        <w:tab/>
      </w:r>
      <w:r>
        <w:rPr>
          <w:color w:val="000000"/>
          <w:spacing w:val="0"/>
          <w:w w:val="100"/>
          <w:position w:val="0"/>
          <w:sz w:val="24"/>
          <w:szCs w:val="24"/>
        </w:rPr>
        <w:t>在租赁期内，乙方在生产经营过程中造成的一切损失由乙方 负责，与甲方无关。</w:t>
      </w:r>
    </w:p>
    <w:p>
      <w:pPr>
        <w:pStyle w:val="9"/>
        <w:keepNext w:val="0"/>
        <w:keepLines w:val="0"/>
        <w:widowControl w:val="0"/>
        <w:shd w:val="clear" w:color="auto" w:fill="auto"/>
        <w:tabs>
          <w:tab w:val="left" w:pos="500"/>
        </w:tabs>
        <w:bidi w:val="0"/>
        <w:spacing w:before="0" w:after="0" w:line="482" w:lineRule="exact"/>
        <w:ind w:left="0" w:right="0" w:firstLine="560"/>
        <w:jc w:val="both"/>
        <w:rPr>
          <w:sz w:val="24"/>
          <w:szCs w:val="24"/>
        </w:rPr>
      </w:pPr>
      <w:bookmarkStart w:id="12" w:name="bookmark12"/>
      <w:r>
        <w:rPr>
          <w:color w:val="000000"/>
          <w:spacing w:val="0"/>
          <w:w w:val="100"/>
          <w:position w:val="0"/>
          <w:sz w:val="24"/>
          <w:szCs w:val="24"/>
        </w:rPr>
        <w:t>4</w:t>
      </w:r>
      <w:bookmarkEnd w:id="12"/>
      <w:r>
        <w:rPr>
          <w:color w:val="000000"/>
          <w:spacing w:val="0"/>
          <w:w w:val="100"/>
          <w:position w:val="0"/>
          <w:sz w:val="24"/>
          <w:szCs w:val="24"/>
        </w:rPr>
        <w:t>、</w:t>
      </w:r>
      <w:r>
        <w:rPr>
          <w:color w:val="000000"/>
          <w:spacing w:val="0"/>
          <w:w w:val="100"/>
          <w:position w:val="0"/>
          <w:sz w:val="24"/>
          <w:szCs w:val="24"/>
        </w:rPr>
        <w:tab/>
      </w:r>
      <w:r>
        <w:rPr>
          <w:color w:val="000000"/>
          <w:spacing w:val="0"/>
          <w:w w:val="100"/>
          <w:position w:val="0"/>
          <w:sz w:val="24"/>
          <w:szCs w:val="24"/>
        </w:rPr>
        <w:t>甲方以原土地岀租，不作平整租赁范围，但保证租赁的范围 没有发生权属争议，租赁范围内的用水、用电等其他设施由乙方自行 处理，甲方概不负责。</w:t>
      </w:r>
    </w:p>
    <w:p>
      <w:pPr>
        <w:pStyle w:val="9"/>
        <w:keepNext w:val="0"/>
        <w:keepLines w:val="0"/>
        <w:widowControl w:val="0"/>
        <w:shd w:val="clear" w:color="auto" w:fill="auto"/>
        <w:tabs>
          <w:tab w:val="left" w:pos="979"/>
        </w:tabs>
        <w:bidi w:val="0"/>
        <w:spacing w:before="0" w:after="0" w:line="470" w:lineRule="exact"/>
        <w:ind w:left="0" w:right="0" w:firstLine="560"/>
        <w:jc w:val="both"/>
        <w:rPr>
          <w:sz w:val="24"/>
          <w:szCs w:val="24"/>
        </w:rPr>
      </w:pPr>
      <w:bookmarkStart w:id="13" w:name="bookmark13"/>
      <w:r>
        <w:rPr>
          <w:color w:val="000000"/>
          <w:spacing w:val="0"/>
          <w:w w:val="100"/>
          <w:position w:val="0"/>
          <w:sz w:val="24"/>
          <w:szCs w:val="24"/>
        </w:rPr>
        <w:t>5</w:t>
      </w:r>
      <w:bookmarkEnd w:id="13"/>
      <w:r>
        <w:rPr>
          <w:color w:val="000000"/>
          <w:spacing w:val="0"/>
          <w:w w:val="100"/>
          <w:position w:val="0"/>
          <w:sz w:val="24"/>
          <w:szCs w:val="24"/>
        </w:rPr>
        <w:t>、</w:t>
      </w:r>
      <w:r>
        <w:rPr>
          <w:color w:val="000000"/>
          <w:spacing w:val="0"/>
          <w:w w:val="100"/>
          <w:position w:val="0"/>
          <w:sz w:val="24"/>
          <w:szCs w:val="24"/>
        </w:rPr>
        <w:tab/>
      </w:r>
      <w:r>
        <w:rPr>
          <w:color w:val="000000"/>
          <w:spacing w:val="0"/>
          <w:w w:val="100"/>
          <w:position w:val="0"/>
          <w:sz w:val="24"/>
          <w:szCs w:val="24"/>
        </w:rPr>
        <w:t>在租赁期内，双方有义务约束各自的村民和工人不得无故干 扰对方正常的生产经营及生活，如有发现，双方应岀面协调处理，则 交由有关部门处理，并承担由此给对方造成的损失。</w:t>
      </w:r>
    </w:p>
    <w:p>
      <w:pPr>
        <w:pStyle w:val="9"/>
        <w:keepNext w:val="0"/>
        <w:keepLines w:val="0"/>
        <w:widowControl w:val="0"/>
        <w:shd w:val="clear" w:color="auto" w:fill="auto"/>
        <w:tabs>
          <w:tab w:val="left" w:pos="979"/>
        </w:tabs>
        <w:bidi w:val="0"/>
        <w:spacing w:before="0" w:after="0" w:line="470" w:lineRule="exact"/>
        <w:ind w:left="0" w:right="0" w:firstLine="560"/>
        <w:jc w:val="both"/>
        <w:rPr>
          <w:sz w:val="24"/>
          <w:szCs w:val="24"/>
        </w:rPr>
      </w:pPr>
      <w:bookmarkStart w:id="14" w:name="bookmark14"/>
      <w:r>
        <w:rPr>
          <w:color w:val="000000"/>
          <w:spacing w:val="0"/>
          <w:w w:val="100"/>
          <w:position w:val="0"/>
          <w:sz w:val="24"/>
          <w:szCs w:val="24"/>
        </w:rPr>
        <w:t>6</w:t>
      </w:r>
      <w:bookmarkEnd w:id="14"/>
      <w:r>
        <w:rPr>
          <w:color w:val="000000"/>
          <w:spacing w:val="0"/>
          <w:w w:val="100"/>
          <w:position w:val="0"/>
          <w:sz w:val="24"/>
          <w:szCs w:val="24"/>
        </w:rPr>
        <w:t>、</w:t>
      </w:r>
      <w:r>
        <w:rPr>
          <w:color w:val="000000"/>
          <w:spacing w:val="0"/>
          <w:w w:val="100"/>
          <w:position w:val="0"/>
          <w:sz w:val="24"/>
          <w:szCs w:val="24"/>
        </w:rPr>
        <w:tab/>
      </w:r>
      <w:r>
        <w:rPr>
          <w:color w:val="000000"/>
          <w:spacing w:val="0"/>
          <w:w w:val="100"/>
          <w:position w:val="0"/>
          <w:sz w:val="24"/>
          <w:szCs w:val="24"/>
        </w:rPr>
        <w:t>租赁期内，乙方可部分或全部转让承包的范围，在租赁期内 乙方对租赁的范围只有使用权，</w:t>
      </w:r>
    </w:p>
    <w:p>
      <w:pPr>
        <w:pStyle w:val="9"/>
        <w:keepNext w:val="0"/>
        <w:keepLines w:val="0"/>
        <w:widowControl w:val="0"/>
        <w:shd w:val="clear" w:color="auto" w:fill="auto"/>
        <w:tabs>
          <w:tab w:val="left" w:pos="992"/>
        </w:tabs>
        <w:bidi w:val="0"/>
        <w:spacing w:before="0" w:after="0" w:line="461" w:lineRule="exact"/>
        <w:ind w:left="0" w:right="0" w:firstLine="560"/>
        <w:jc w:val="both"/>
        <w:rPr>
          <w:sz w:val="24"/>
          <w:szCs w:val="24"/>
        </w:rPr>
      </w:pPr>
      <w:bookmarkStart w:id="15" w:name="bookmark15"/>
      <w:r>
        <w:rPr>
          <w:color w:val="000000"/>
          <w:spacing w:val="0"/>
          <w:w w:val="100"/>
          <w:position w:val="0"/>
          <w:sz w:val="24"/>
          <w:szCs w:val="24"/>
        </w:rPr>
        <w:t>7</w:t>
      </w:r>
      <w:bookmarkEnd w:id="15"/>
      <w:r>
        <w:rPr>
          <w:color w:val="000000"/>
          <w:spacing w:val="0"/>
          <w:w w:val="100"/>
          <w:position w:val="0"/>
          <w:sz w:val="24"/>
          <w:szCs w:val="24"/>
        </w:rPr>
        <w:t>、</w:t>
      </w:r>
      <w:r>
        <w:rPr>
          <w:color w:val="000000"/>
          <w:spacing w:val="0"/>
          <w:w w:val="100"/>
          <w:position w:val="0"/>
          <w:sz w:val="24"/>
          <w:szCs w:val="24"/>
        </w:rPr>
        <w:tab/>
      </w:r>
      <w:r>
        <w:rPr>
          <w:color w:val="000000"/>
          <w:spacing w:val="0"/>
          <w:w w:val="100"/>
          <w:position w:val="0"/>
          <w:sz w:val="24"/>
          <w:szCs w:val="24"/>
        </w:rPr>
        <w:t>租赁期满，所有不动产属甲方所有，如甲方再出租本宗土地 的，在同等条件下乙方有优先续约权，如甲方不再出租本宗土地，乙 方在期满前，将场地清场还原，甲方将清场保证金壹万元返还给乙方， 如乙方在合同期满未能清场还原，则甲方将清场保证金用作清场处理, 不用退回乙方。</w:t>
      </w:r>
    </w:p>
    <w:p>
      <w:pPr>
        <w:pStyle w:val="9"/>
        <w:keepNext w:val="0"/>
        <w:keepLines w:val="0"/>
        <w:widowControl w:val="0"/>
        <w:shd w:val="clear" w:color="auto" w:fill="auto"/>
        <w:tabs>
          <w:tab w:val="left" w:pos="992"/>
        </w:tabs>
        <w:bidi w:val="0"/>
        <w:spacing w:before="0" w:after="0" w:line="497" w:lineRule="exact"/>
        <w:ind w:left="0" w:right="0" w:firstLine="560"/>
        <w:jc w:val="both"/>
        <w:rPr>
          <w:sz w:val="24"/>
          <w:szCs w:val="24"/>
        </w:rPr>
      </w:pPr>
      <w:bookmarkStart w:id="16" w:name="bookmark16"/>
      <w:r>
        <w:rPr>
          <w:color w:val="000000"/>
          <w:spacing w:val="0"/>
          <w:w w:val="100"/>
          <w:position w:val="0"/>
          <w:sz w:val="24"/>
          <w:szCs w:val="24"/>
        </w:rPr>
        <w:t>8</w:t>
      </w:r>
      <w:bookmarkEnd w:id="16"/>
      <w:r>
        <w:rPr>
          <w:color w:val="000000"/>
          <w:spacing w:val="0"/>
          <w:w w:val="100"/>
          <w:position w:val="0"/>
          <w:sz w:val="24"/>
          <w:szCs w:val="24"/>
        </w:rPr>
        <w:t>、</w:t>
      </w:r>
      <w:r>
        <w:rPr>
          <w:color w:val="000000"/>
          <w:spacing w:val="0"/>
          <w:w w:val="100"/>
          <w:position w:val="0"/>
          <w:sz w:val="24"/>
          <w:szCs w:val="24"/>
        </w:rPr>
        <w:tab/>
      </w:r>
      <w:r>
        <w:rPr>
          <w:color w:val="000000"/>
          <w:spacing w:val="0"/>
          <w:w w:val="100"/>
          <w:position w:val="0"/>
          <w:sz w:val="24"/>
          <w:szCs w:val="24"/>
        </w:rPr>
        <w:t>本合同条款如与国家法律、法规相抵触的，则按相关法律、 法规执行。</w:t>
      </w:r>
    </w:p>
    <w:p>
      <w:pPr>
        <w:pStyle w:val="9"/>
        <w:keepNext w:val="0"/>
        <w:keepLines w:val="0"/>
        <w:widowControl w:val="0"/>
        <w:shd w:val="clear" w:color="auto" w:fill="auto"/>
        <w:tabs>
          <w:tab w:val="left" w:pos="992"/>
        </w:tabs>
        <w:bidi w:val="0"/>
        <w:spacing w:before="0" w:after="0" w:line="497" w:lineRule="exact"/>
        <w:ind w:left="0" w:right="0" w:firstLine="560"/>
        <w:jc w:val="both"/>
        <w:rPr>
          <w:rFonts w:hint="eastAsia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4"/>
          <w:szCs w:val="24"/>
        </w:rPr>
      </w:pPr>
      <w:r>
        <w:rPr>
          <w:rFonts w:hint="eastAsia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4"/>
          <w:szCs w:val="24"/>
          <w:lang w:val="en-US" w:eastAsia="zh-CN"/>
        </w:rPr>
        <w:t>9</w:t>
      </w:r>
      <w:r>
        <w:rPr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4"/>
          <w:szCs w:val="24"/>
        </w:rPr>
        <w:t>、</w:t>
      </w:r>
      <w:r>
        <w:rPr>
          <w:rFonts w:hint="eastAsia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4"/>
          <w:szCs w:val="24"/>
        </w:rPr>
        <w:t>本合同自甲、乙双方签签署之日起生效。本合同一式</w:t>
      </w:r>
      <w:r>
        <w:rPr>
          <w:rFonts w:hint="eastAsia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4"/>
          <w:szCs w:val="24"/>
          <w:lang w:eastAsia="zh-CN"/>
        </w:rPr>
        <w:t>四</w:t>
      </w:r>
      <w:r>
        <w:rPr>
          <w:rFonts w:hint="eastAsia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4"/>
          <w:szCs w:val="24"/>
        </w:rPr>
        <w:t>份，甲</w:t>
      </w:r>
      <w:r>
        <w:rPr>
          <w:rFonts w:hint="eastAsia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4"/>
          <w:szCs w:val="24"/>
          <w:lang w:eastAsia="zh-CN"/>
        </w:rPr>
        <w:t>、</w:t>
      </w:r>
      <w:r>
        <w:rPr>
          <w:rFonts w:hint="eastAsia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4"/>
          <w:szCs w:val="24"/>
        </w:rPr>
        <w:t>乙</w:t>
      </w:r>
      <w:r>
        <w:rPr>
          <w:rFonts w:hint="eastAsia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4"/>
          <w:szCs w:val="24"/>
          <w:lang w:eastAsia="zh-CN"/>
        </w:rPr>
        <w:t>双方各</w:t>
      </w:r>
      <w:r>
        <w:rPr>
          <w:rFonts w:hint="eastAsia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4"/>
          <w:szCs w:val="24"/>
        </w:rPr>
        <w:t>执一份</w:t>
      </w:r>
      <w:r>
        <w:rPr>
          <w:rFonts w:hint="eastAsia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4"/>
          <w:szCs w:val="24"/>
          <w:lang w:eastAsia="zh-CN"/>
        </w:rPr>
        <w:t>、</w:t>
      </w:r>
      <w:r>
        <w:rPr>
          <w:rFonts w:hint="eastAsia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4"/>
          <w:szCs w:val="24"/>
          <w:lang w:val="en-US" w:eastAsia="zh-CN"/>
        </w:rPr>
        <w:t>荷城街道公共资源交易管理委员会办公室</w:t>
      </w:r>
      <w:r>
        <w:rPr>
          <w:rFonts w:hint="eastAsia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4"/>
          <w:szCs w:val="24"/>
        </w:rPr>
        <w:t>存一份</w:t>
      </w:r>
      <w:r>
        <w:rPr>
          <w:rFonts w:hint="eastAsia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4"/>
          <w:szCs w:val="24"/>
          <w:lang w:eastAsia="zh-CN"/>
        </w:rPr>
        <w:t>、荷城街道财务站一份，</w:t>
      </w:r>
      <w:r>
        <w:rPr>
          <w:rFonts w:hint="eastAsia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4"/>
          <w:szCs w:val="24"/>
        </w:rPr>
        <w:t>各份具有同等法律效力。</w:t>
      </w:r>
    </w:p>
    <w:p>
      <w:pPr>
        <w:pStyle w:val="9"/>
        <w:keepNext w:val="0"/>
        <w:keepLines w:val="0"/>
        <w:widowControl w:val="0"/>
        <w:shd w:val="clear" w:color="auto" w:fill="auto"/>
        <w:tabs>
          <w:tab w:val="left" w:pos="992"/>
        </w:tabs>
        <w:bidi w:val="0"/>
        <w:spacing w:before="0" w:after="0" w:line="497" w:lineRule="exact"/>
        <w:ind w:left="0" w:right="0" w:firstLine="560"/>
        <w:jc w:val="both"/>
        <w:rPr>
          <w:rFonts w:hint="eastAsia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4"/>
          <w:szCs w:val="24"/>
        </w:rPr>
      </w:pPr>
    </w:p>
    <w:p>
      <w:pPr>
        <w:pStyle w:val="9"/>
        <w:keepNext w:val="0"/>
        <w:keepLines w:val="0"/>
        <w:widowControl w:val="0"/>
        <w:shd w:val="clear" w:color="auto" w:fill="auto"/>
        <w:tabs>
          <w:tab w:val="left" w:pos="992"/>
        </w:tabs>
        <w:bidi w:val="0"/>
        <w:spacing w:before="0" w:after="0" w:line="461" w:lineRule="exact"/>
        <w:ind w:left="0" w:leftChars="0" w:right="0" w:firstLine="0" w:firstLineChars="0"/>
        <w:jc w:val="left"/>
        <w:rPr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4"/>
          <w:szCs w:val="24"/>
        </w:rPr>
      </w:pPr>
      <w:r>
        <w:rPr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4"/>
          <w:szCs w:val="24"/>
        </w:rPr>
        <w:t xml:space="preserve">甲方：佛山市高明区荷城街道照明社区居民委员会江北经济合作社 </w:t>
      </w:r>
    </w:p>
    <w:p>
      <w:pPr>
        <w:spacing w:line="560" w:lineRule="exact"/>
        <w:rPr>
          <w:rFonts w:hint="eastAsia" w:ascii="宋体" w:hAnsi="宋体" w:eastAsia="宋体" w:cs="宋体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4"/>
          <w:szCs w:val="24"/>
          <w:u w:val="none"/>
          <w:shd w:val="clear" w:color="auto" w:fill="auto"/>
          <w:lang w:val="zh-TW" w:eastAsia="zh-TW" w:bidi="zh-TW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4"/>
          <w:szCs w:val="24"/>
          <w:u w:val="none"/>
          <w:shd w:val="clear" w:color="auto" w:fill="auto"/>
          <w:lang w:val="zh-TW" w:eastAsia="zh-TW" w:bidi="zh-TW"/>
        </w:rPr>
        <w:t>负责人：</w:t>
      </w:r>
    </w:p>
    <w:p>
      <w:pPr>
        <w:spacing w:line="560" w:lineRule="exact"/>
        <w:rPr>
          <w:rFonts w:hint="eastAsia" w:ascii="宋体" w:hAnsi="宋体" w:eastAsia="宋体" w:cs="宋体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4"/>
          <w:szCs w:val="24"/>
          <w:u w:val="none"/>
          <w:shd w:val="clear" w:color="auto" w:fill="auto"/>
          <w:lang w:val="zh-TW" w:eastAsia="zh-TW" w:bidi="zh-TW"/>
        </w:rPr>
      </w:pPr>
    </w:p>
    <w:p>
      <w:pPr>
        <w:spacing w:line="560" w:lineRule="exact"/>
        <w:rPr>
          <w:rFonts w:hint="eastAsia" w:ascii="宋体" w:hAnsi="宋体" w:eastAsia="宋体" w:cs="宋体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4"/>
          <w:szCs w:val="24"/>
          <w:u w:val="none"/>
          <w:shd w:val="clear" w:color="auto" w:fill="auto"/>
          <w:lang w:val="zh-TW" w:eastAsia="zh-TW" w:bidi="zh-TW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4"/>
          <w:szCs w:val="24"/>
          <w:u w:val="none"/>
          <w:shd w:val="clear" w:color="auto" w:fill="auto"/>
          <w:lang w:val="zh-TW" w:eastAsia="zh-TW" w:bidi="zh-TW"/>
        </w:rPr>
        <w:t>乙方：</w:t>
      </w:r>
    </w:p>
    <w:p>
      <w:pPr>
        <w:spacing w:line="560" w:lineRule="exact"/>
        <w:rPr>
          <w:rFonts w:hint="eastAsia" w:ascii="宋体" w:hAnsi="宋体" w:eastAsia="宋体" w:cs="宋体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4"/>
          <w:szCs w:val="24"/>
          <w:u w:val="none"/>
          <w:shd w:val="clear" w:color="auto" w:fill="auto"/>
          <w:lang w:val="zh-TW" w:eastAsia="zh-TW" w:bidi="zh-TW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4"/>
          <w:szCs w:val="24"/>
          <w:u w:val="none"/>
          <w:shd w:val="clear" w:color="auto" w:fill="auto"/>
          <w:lang w:val="zh-TW" w:eastAsia="zh-TW" w:bidi="zh-TW"/>
        </w:rPr>
        <w:t>法定代表人：</w:t>
      </w:r>
    </w:p>
    <w:p>
      <w:pPr>
        <w:spacing w:line="560" w:lineRule="exact"/>
        <w:rPr>
          <w:rFonts w:hint="eastAsia" w:ascii="宋体" w:hAnsi="宋体" w:eastAsia="宋体" w:cs="宋体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4"/>
          <w:szCs w:val="24"/>
          <w:u w:val="none"/>
          <w:shd w:val="clear" w:color="auto" w:fill="auto"/>
          <w:lang w:val="zh-TW" w:eastAsia="zh-TW" w:bidi="zh-TW"/>
        </w:rPr>
      </w:pPr>
    </w:p>
    <w:p>
      <w:pPr>
        <w:spacing w:line="560" w:lineRule="exact"/>
        <w:rPr>
          <w:rFonts w:hint="eastAsia" w:ascii="宋体" w:hAnsi="宋体" w:eastAsia="宋体" w:cs="宋体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4"/>
          <w:szCs w:val="24"/>
          <w:u w:val="none"/>
          <w:shd w:val="clear" w:color="auto" w:fill="auto"/>
          <w:lang w:val="zh-TW" w:eastAsia="zh-TW" w:bidi="zh-TW"/>
        </w:rPr>
      </w:pPr>
    </w:p>
    <w:p>
      <w:pPr>
        <w:spacing w:line="560" w:lineRule="exact"/>
        <w:jc w:val="right"/>
        <w:rPr>
          <w:rFonts w:hint="eastAsia" w:ascii="宋体" w:hAnsi="宋体" w:eastAsia="宋体" w:cs="宋体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4"/>
          <w:szCs w:val="24"/>
          <w:u w:val="none"/>
          <w:shd w:val="clear" w:color="auto" w:fill="auto"/>
          <w:lang w:val="zh-TW" w:eastAsia="zh-TW" w:bidi="zh-TW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4"/>
          <w:szCs w:val="24"/>
          <w:u w:val="none"/>
          <w:shd w:val="clear" w:color="auto" w:fill="auto"/>
          <w:lang w:val="zh-TW" w:eastAsia="zh-TW" w:bidi="zh-TW"/>
        </w:rPr>
        <w:t xml:space="preserve">                         签订日期：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4"/>
          <w:szCs w:val="24"/>
          <w:u w:val="none"/>
          <w:shd w:val="clear" w:color="auto" w:fill="auto"/>
          <w:lang w:val="en-US" w:eastAsia="zh-CN" w:bidi="zh-TW"/>
        </w:rPr>
        <w:t xml:space="preserve">     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4"/>
          <w:szCs w:val="24"/>
          <w:u w:val="none"/>
          <w:shd w:val="clear" w:color="auto" w:fill="auto"/>
          <w:lang w:val="zh-TW" w:eastAsia="zh-TW" w:bidi="zh-TW"/>
        </w:rPr>
        <w:t xml:space="preserve">年   月 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4"/>
          <w:szCs w:val="24"/>
          <w:u w:val="none"/>
          <w:shd w:val="clear" w:color="auto" w:fill="auto"/>
          <w:lang w:val="en-US" w:eastAsia="zh-CN" w:bidi="zh-TW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4"/>
          <w:szCs w:val="24"/>
          <w:u w:val="none"/>
          <w:shd w:val="clear" w:color="auto" w:fill="auto"/>
          <w:lang w:val="zh-TW" w:eastAsia="zh-TW" w:bidi="zh-TW"/>
        </w:rPr>
        <w:t xml:space="preserve"> 日</w:t>
      </w:r>
    </w:p>
    <w:p>
      <w:pPr>
        <w:pStyle w:val="9"/>
        <w:keepNext w:val="0"/>
        <w:keepLines w:val="0"/>
        <w:widowControl w:val="0"/>
        <w:shd w:val="clear" w:color="auto" w:fill="auto"/>
        <w:tabs>
          <w:tab w:val="left" w:pos="992"/>
        </w:tabs>
        <w:bidi w:val="0"/>
        <w:spacing w:before="0" w:after="0" w:line="461" w:lineRule="exact"/>
        <w:ind w:left="0" w:leftChars="0" w:right="0" w:firstLine="0" w:firstLineChars="0"/>
        <w:jc w:val="left"/>
        <w:rPr>
          <w:rFonts w:ascii="宋体" w:hAnsi="宋体" w:eastAsia="宋体" w:cs="宋体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4"/>
          <w:szCs w:val="24"/>
          <w:u w:val="none"/>
          <w:shd w:val="clear" w:color="auto" w:fill="auto"/>
          <w:lang w:val="zh-TW" w:eastAsia="zh-TW" w:bidi="zh-TW"/>
        </w:rPr>
      </w:pPr>
    </w:p>
    <w:sectPr>
      <w:footnotePr>
        <w:numFmt w:val="decimal"/>
      </w:footnotePr>
      <w:pgSz w:w="11900" w:h="16840"/>
      <w:pgMar w:top="1436" w:right="1555" w:bottom="1589" w:left="1814" w:header="1008" w:footer="1161" w:gutter="0"/>
      <w:pgNumType w:start="1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rsids>
    <w:rsidRoot w:val="00000000"/>
    <w:rsid w:val="1BBF5BFF"/>
    <w:rsid w:val="51E16B9A"/>
    <w:rsid w:val="75F5470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4">
    <w:name w:val="Default Paragraph Font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customStyle="1" w:styleId="6">
    <w:name w:val="Heading #1|1_"/>
    <w:basedOn w:val="4"/>
    <w:link w:val="7"/>
    <w:qFormat/>
    <w:uiPriority w:val="0"/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  <w:style w:type="paragraph" w:customStyle="1" w:styleId="7">
    <w:name w:val="Heading #1|1"/>
    <w:basedOn w:val="1"/>
    <w:link w:val="6"/>
    <w:qFormat/>
    <w:uiPriority w:val="0"/>
    <w:pPr>
      <w:widowControl w:val="0"/>
      <w:shd w:val="clear" w:color="auto" w:fill="auto"/>
      <w:spacing w:after="640"/>
      <w:jc w:val="center"/>
      <w:outlineLvl w:val="0"/>
    </w:pPr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  <w:style w:type="character" w:customStyle="1" w:styleId="8">
    <w:name w:val="Body text|1_"/>
    <w:basedOn w:val="4"/>
    <w:link w:val="9"/>
    <w:qFormat/>
    <w:uiPriority w:val="0"/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9">
    <w:name w:val="Body text|1"/>
    <w:basedOn w:val="1"/>
    <w:link w:val="8"/>
    <w:qFormat/>
    <w:uiPriority w:val="0"/>
    <w:pPr>
      <w:widowControl w:val="0"/>
      <w:shd w:val="clear" w:color="auto" w:fill="auto"/>
      <w:spacing w:line="377" w:lineRule="auto"/>
      <w:ind w:firstLine="400"/>
    </w:pPr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11</TotalTime>
  <ScaleCrop>false</ScaleCrop>
  <LinksUpToDate>false</LinksUpToDate>
  <Application>WPS Office_11.1.0.10069_F1E327BC-269C-435d-A152-05C5408002CA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2020-09-23T03:52:00Z</dcterms:created>
  <dc:creator>Administrator</dc:creator>
  <cp:lastModifiedBy>老何</cp:lastModifiedBy>
  <dcterms:modified xsi:type="dcterms:W3CDTF">2020-09-23T07:00:13Z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